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ДОГОВОР ВОЗМЕЗДНОГО ОКАЗАНИЯ УСЛУГ № ____________</w:t>
      </w:r>
    </w:p>
    <w:p>
      <w:pPr>
        <w:tabs>
          <w:tab w:pos="7937" w:val="right"/>
        </w:tabs>
        <w:spacing w:after="20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____________</w:t>
        <w:tab/>
        <w:t>«___» ____________ 20___ г.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after="16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______________________, в лице генерального директора ______________________, действующего на основании Устава, ИНН ____________, ОГРН/ОГРНИП ______________________, именуемый(ая) в дальнейшем «Заказчик», с одной стороны, и ______________________, ИНН ____________, паспорт: ____________ № ____________, выдан ______________________, именуемый(ая) в дальнейшем «Исполнитель»,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ПРЕДМЕТ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1.1. Исполнитель обязуется по заданию Заказчика выполнить следующие услуги: разработка и сопровождение программного обеспечения.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1.2. Ожидаемый результат: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1.3. Результат передается по акту сдачи-приемки.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1.4. Договор регулирует достижение согласованного результата и не устанавливает трудовую функцию, должность, режим рабочего времени, подчинение правилам внутреннего трудового распорядка или постоянное рабочее место. Фактический характер отношений имеет приоритет перед наименованием Договора.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СРОКИ И ПОРЯДОК ИСПОЛНЕНИЯ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2.1. Срок исполнения: с «___» ____________ 20___ г. по «___» ____________ 20___ г. включительно.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2.2. Исполнитель самостоятельно определяет способы исполнения задания, соблюдая согласованные требования к результату и обязательные требования закона.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2.3. О препятствиях, влияющих на срок или качество результата, Исполнитель незамедлительно сообщает Заказчику в письменной форме.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ЦЕНА И РАСЧЕТЫ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3.1. Цена Договора является твердой и составляет ______________________ руб.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3.2. Заказчик уплачивает аванс в размере 30% цены Договора в течение 3 рабочих дней после его подписания. Оставшиеся 70% уплачиваются в течение 5 рабочих дней после приемки результата.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3.3. Все обычные расходы Исполнителя, необходимые для исполнения Договора, включены в цену.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3.4. Исполнитель заявляет, что применяет специальный налоговый режим «Налог на профессиональный доход», и обязуется поддерживать этот статус в течение срока исполнения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3.5. После каждого расчета Исполнитель формирует и передает Заказчику чек в порядке и сроки, установленные законодательством, а об утрате статуса плательщика НПД сообщает Заказчику не позднее следующего рабочего дня.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3.6. Исполнитель самостоятельно исполняет обязанности по уплате налога на профессиональный доход. Настоящий пункт не освобождает Стороны от обязанностей, которые закон прямо возлагает на них.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СДАЧА И ПРИЕМКА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4.1. Заказчик в течение 5 рабочих дней после получения результата подписывает акт либо направляет мотивированный перечень недостатков.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4.2. Если в указанный срок Заказчик не направил подписанный акт или мотивированные возражения, результат считается принятым в объеме, подтвержденном переданными материалами и перепиской Сторон.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4.3. Исполнитель устраняет согласованные недостатки в течение 5 рабочих дней, если иной разумный срок письменно не согласован Сторонами.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ПРАВА И ОБЯЗАННОСТИ СТОРОН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5.1. Заказчик своевременно предоставляет сведения и материалы, объективно необходимые для исполнения задания, и принимает надлежащий результат.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5.2. Исполнитель предоставляет достоверную информацию о ходе исполнения и не передает выполнение существенной части задания третьим лицам без письменного согласия Заказчика.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5.3. Стороны действуют добросовестно, содействуют исполнению обязательств и письменно фиксируют изменения задания, цены и сроков.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ОТВЕТСТВЕННОСТЬ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6.1. За просрочку исполнения или оплаты виновная Сторона уплачивает по письменному требованию неустойку в размере 0,1% от просроченной суммы или стоимости просроченного этапа за каждый день просрочки, но не более 10% цены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6.2. Совокупная ответственность каждой Стороны ограничивается ценой Договора, кроме случаев, когда такое ограничение запрещено законом.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6.3. Сторона освобождается от ответственности за неисполнение вследствие чрезвычайных и непредотвратимых обстоятельств, если своевременно уведомит другую Сторону и подтвердит влияние таких обстоятельств.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ИНТЕЛЛЕКТУАЛЬНЫЕ ПРАВА И КОНФИДЕНЦИАЛЬНОСТЬ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7.1. Исключительное право на созданные по Договору охраняемые результаты интеллектуальной деятельности переходит к Заказчику в полном объеме с момента полной оплаты соответствующего результата. Вознаграждение за отчуждение исключительного права включено в цену Договора.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7.2. Стороны не раскрывают третьим лицам полученную при исполнении Договора конфиденциальную информацию, кроме случаев, предусмотренных законом или письменно согласованных Сторонами.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7.3. Каждая Сторона обрабатывает персональные данные только в объеме, необходимом для заключения и исполнения Договора, и принимает меры по их защите.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ИЗМЕНЕНИЕ, РАСТОРЖЕНИЕ И СПОРЫ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8.1. Сторона, намеренная отказаться от исполнения Договора, уведомляет другую Сторону не менее чем за 10 календарных дней. Расчеты при отказе производятся с учетом фактически исполненного, понесенных расходов и обязательных правил закона.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8.2. До обращения в суд Сторона направляет письменную претензию. Срок ответа на претензию - 10 рабочих дней со дня ее получения.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8.3. При недостижении соглашения спор передается в компетентный суд по месту нахождения (жительства) ответчика, если императивные правила подсудности не предусматривают иное.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9. ЗАКЛЮЧИТЕЛЬНЫЕ ПОЛОЖЕНИЯ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9.1. Юридически значимые сообщения направляются по адресам и электронной почте, указанным в реквизитах. Сторона несет риск неполучения сообщения, если она не уведомила об изменении своих данных.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9.2. Изменения и дополнения действительны при их совершении в письменной форме, включая обмен подписанными электронными копиями, если закон или соглашение Сторон не требуют иной формы.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9.3. Договор составлен в двух экземплярах равной юридической силы, по одному для каждой Стороны.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Бланк для заполнения. Перед подписанием проверьте актуальность условий; при необходимости проконсультируйтесь с юристом.</w:t>
      </w:r>
    </w:p>
    <w:p>
      <w:pPr>
        <w:spacing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10.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ЗАКАЗЧИК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ОГРН/ОГРНИП: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Банковские реквизиты: р/с __________________________________ в ______________________, БИК ____________, к/с 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ИСПОЛНИТЕЛЬ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Паспорт: ____________ № ____________, выдан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Банковские реквизиты: счет __________________________________ в ______________________, БИК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pPr>
        <w:spacing w:after="0" w:line="276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Справочная пометка сервиса (не является условием договора): перед подписанием проверьте документ с юристом с учетом фактических отношений, статуса Сторон и особенностей сделки.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</dc:title>
  <dc:subject/>
  <dc:creator>netobmanov.ru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